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46EC7" w14:textId="7EEFD2B1" w:rsidR="00123B12" w:rsidRDefault="00A23AEB" w:rsidP="00290A73">
      <w:pPr>
        <w:spacing w:after="108"/>
        <w:ind w:right="130"/>
        <w:rPr>
          <w:b/>
          <w:bCs/>
          <w:sz w:val="28"/>
        </w:rPr>
      </w:pPr>
      <w:r w:rsidRPr="00C82397">
        <w:rPr>
          <w:rFonts w:ascii="+ body" w:hAnsi="+ body"/>
          <w:noProof/>
          <w:szCs w:val="24"/>
        </w:rPr>
        <w:drawing>
          <wp:anchor distT="0" distB="0" distL="114300" distR="114300" simplePos="0" relativeHeight="251675648" behindDoc="0" locked="0" layoutInCell="1" allowOverlap="1" wp14:anchorId="663470D3" wp14:editId="5172D8E5">
            <wp:simplePos x="0" y="0"/>
            <wp:positionH relativeFrom="margin">
              <wp:align>left</wp:align>
            </wp:positionH>
            <wp:positionV relativeFrom="paragraph">
              <wp:posOffset>615</wp:posOffset>
            </wp:positionV>
            <wp:extent cx="1495425" cy="1562755"/>
            <wp:effectExtent l="0" t="0" r="0" b="0"/>
            <wp:wrapSquare wrapText="bothSides"/>
            <wp:docPr id="166470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5450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1562755"/>
                    </a:xfrm>
                    <a:prstGeom prst="rect">
                      <a:avLst/>
                    </a:prstGeom>
                  </pic:spPr>
                </pic:pic>
              </a:graphicData>
            </a:graphic>
            <wp14:sizeRelH relativeFrom="margin">
              <wp14:pctWidth>0</wp14:pctWidth>
            </wp14:sizeRelH>
            <wp14:sizeRelV relativeFrom="margin">
              <wp14:pctHeight>0</wp14:pctHeight>
            </wp14:sizeRelV>
          </wp:anchor>
        </w:drawing>
      </w:r>
      <w:r w:rsidR="00720F19">
        <w:rPr>
          <w:rFonts w:ascii="+body" w:hAnsi="+body"/>
        </w:rPr>
        <w:t xml:space="preserve">       </w:t>
      </w:r>
      <w:r w:rsidR="0040639D">
        <w:rPr>
          <w:rFonts w:ascii="+body" w:hAnsi="+body"/>
        </w:rPr>
        <w:t xml:space="preserve">                                                                                                                      </w:t>
      </w:r>
      <w:r w:rsidR="00720F19" w:rsidRPr="00726B09">
        <w:rPr>
          <w:rFonts w:ascii="+body" w:hAnsi="+body"/>
        </w:rPr>
        <w:t>1120 Piedmont Dr</w:t>
      </w:r>
      <w:r w:rsidR="00720F19">
        <w:rPr>
          <w:rFonts w:ascii="+body" w:hAnsi="+body"/>
        </w:rPr>
        <w:t xml:space="preserve">ive    </w:t>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t xml:space="preserve">         </w:t>
      </w:r>
      <w:r w:rsidR="0040639D">
        <w:rPr>
          <w:rFonts w:ascii="+body" w:hAnsi="+body"/>
        </w:rPr>
        <w:t xml:space="preserve"> </w:t>
      </w:r>
      <w:r w:rsidR="00720F19">
        <w:rPr>
          <w:rFonts w:ascii="+body" w:hAnsi="+body"/>
        </w:rPr>
        <w:t>Lexington, NC 27293</w:t>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t xml:space="preserve">                        336.248.2706</w:t>
      </w:r>
      <w:r w:rsidR="00720F19" w:rsidRPr="00F31B99">
        <w:rPr>
          <w:rFonts w:ascii="+body" w:hAnsi="+body"/>
        </w:rPr>
        <w:t xml:space="preserve"> </w:t>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r>
      <w:r w:rsidR="00720F19">
        <w:rPr>
          <w:rFonts w:ascii="+body" w:hAnsi="+body"/>
        </w:rPr>
        <w:tab/>
        <w:t xml:space="preserve">          HSDCNC.ORG </w:t>
      </w:r>
      <w:r w:rsidR="0022446F" w:rsidRPr="00290A73">
        <w:rPr>
          <w:b/>
          <w:bCs/>
          <w:sz w:val="28"/>
        </w:rPr>
        <w:t>FOSTERS ONLY</w:t>
      </w:r>
      <w:r w:rsidR="00720F19">
        <w:rPr>
          <w:rFonts w:ascii="+body" w:hAnsi="+body"/>
        </w:rPr>
        <w:tab/>
      </w:r>
      <w:r w:rsidR="00720F19">
        <w:rPr>
          <w:rFonts w:ascii="+body" w:hAnsi="+body"/>
        </w:rPr>
        <w:tab/>
      </w:r>
      <w:r w:rsidR="00720F19">
        <w:rPr>
          <w:rFonts w:ascii="+body" w:hAnsi="+body"/>
        </w:rPr>
        <w:tab/>
      </w:r>
      <w:r w:rsidR="0040639D">
        <w:rPr>
          <w:rFonts w:ascii="+body" w:hAnsi="+body"/>
        </w:rPr>
        <w:t xml:space="preserve">       </w:t>
      </w:r>
      <w:r w:rsidR="0022446F">
        <w:rPr>
          <w:rFonts w:ascii="+body" w:hAnsi="+body"/>
        </w:rPr>
        <w:t xml:space="preserve">                              </w:t>
      </w:r>
      <w:r w:rsidR="0040639D">
        <w:rPr>
          <w:rFonts w:ascii="+body" w:hAnsi="+body"/>
        </w:rPr>
        <w:t xml:space="preserve">      </w:t>
      </w:r>
      <w:r w:rsidR="00720F19">
        <w:rPr>
          <w:rFonts w:ascii="+body" w:hAnsi="+body"/>
        </w:rPr>
        <w:t xml:space="preserve"> </w:t>
      </w:r>
      <w:hyperlink r:id="rId7" w:history="1">
        <w:r w:rsidR="00720F19" w:rsidRPr="008C0487">
          <w:rPr>
            <w:rStyle w:val="Hyperlink"/>
            <w:rFonts w:ascii="+body" w:hAnsi="+body"/>
          </w:rPr>
          <w:t>Thriftypawsdc@gmail.com</w:t>
        </w:r>
      </w:hyperlink>
      <w:r w:rsidR="00720F19">
        <w:rPr>
          <w:rFonts w:ascii="+body" w:hAnsi="+body"/>
        </w:rPr>
        <w:t xml:space="preserve">                                      </w:t>
      </w:r>
    </w:p>
    <w:p w14:paraId="5B50A516" w14:textId="25BDFE1B" w:rsidR="00290A73" w:rsidRPr="00290A73" w:rsidRDefault="00123B12" w:rsidP="00290A73">
      <w:pPr>
        <w:spacing w:after="108"/>
        <w:ind w:right="130"/>
        <w:rPr>
          <w:b/>
          <w:bCs/>
          <w:sz w:val="28"/>
        </w:rPr>
      </w:pPr>
      <w:r>
        <w:rPr>
          <w:b/>
          <w:bCs/>
          <w:sz w:val="28"/>
        </w:rPr>
        <w:t xml:space="preserve">            </w:t>
      </w:r>
    </w:p>
    <w:p w14:paraId="313126EF" w14:textId="77777777" w:rsidR="00290A73" w:rsidRDefault="00290A73" w:rsidP="00290A73">
      <w:pPr>
        <w:spacing w:after="108"/>
        <w:ind w:right="130"/>
      </w:pPr>
    </w:p>
    <w:p w14:paraId="75FF96C4" w14:textId="666263D0" w:rsidR="00290A73" w:rsidRDefault="00290A73" w:rsidP="00290A73">
      <w:pPr>
        <w:spacing w:after="108"/>
        <w:ind w:right="130"/>
      </w:pPr>
      <w:r>
        <w:t xml:space="preserve">How long would you be able to foster an animal (e.g., two days, a week, a month, indefinitely)? </w:t>
      </w:r>
    </w:p>
    <w:p w14:paraId="6947DFBA" w14:textId="3C91DA3A" w:rsidR="00290A73" w:rsidRDefault="00290A73" w:rsidP="00290A73">
      <w:pPr>
        <w:spacing w:after="0" w:line="259" w:lineRule="auto"/>
        <w:ind w:right="77"/>
      </w:pPr>
      <w:r>
        <w:t>_________________________________________________________________________________________________</w:t>
      </w:r>
      <w:r>
        <w:rPr>
          <w:b/>
          <w:sz w:val="32"/>
        </w:rPr>
        <w:t xml:space="preserve"> </w:t>
      </w:r>
      <w:r>
        <w:t xml:space="preserve"> </w:t>
      </w:r>
      <w:r>
        <w:rPr>
          <w:b/>
          <w:sz w:val="32"/>
        </w:rPr>
        <w:t xml:space="preserve"> </w:t>
      </w:r>
    </w:p>
    <w:p w14:paraId="0024B340" w14:textId="77777777" w:rsidR="00001466" w:rsidRDefault="00001466" w:rsidP="00290A73">
      <w:pPr>
        <w:ind w:right="130"/>
      </w:pPr>
    </w:p>
    <w:p w14:paraId="055ECC99" w14:textId="7B8032AB" w:rsidR="00290A73" w:rsidRDefault="00290A73" w:rsidP="00290A73">
      <w:pPr>
        <w:ind w:right="130"/>
      </w:pPr>
      <w:r>
        <w:t xml:space="preserve">Why do you want to foster an animal? </w:t>
      </w:r>
    </w:p>
    <w:p w14:paraId="20DBBDE2" w14:textId="0434C801" w:rsidR="00290A73" w:rsidRDefault="00290A73" w:rsidP="00290A73">
      <w:pPr>
        <w:spacing w:after="108"/>
        <w:ind w:right="130"/>
      </w:pPr>
      <w:r>
        <w:t>_________________________________________________________________________________________________</w:t>
      </w:r>
    </w:p>
    <w:p w14:paraId="291058B3" w14:textId="55EA3279" w:rsidR="00290A73" w:rsidRDefault="00290A73" w:rsidP="00290A73">
      <w:pPr>
        <w:spacing w:after="0" w:line="259" w:lineRule="auto"/>
        <w:ind w:right="77"/>
        <w:jc w:val="center"/>
      </w:pPr>
      <w:r>
        <w:t>_________________________________________________________________________________________________</w:t>
      </w:r>
      <w:r>
        <w:rPr>
          <w:b/>
          <w:sz w:val="32"/>
        </w:rPr>
        <w:t xml:space="preserve"> </w:t>
      </w:r>
    </w:p>
    <w:p w14:paraId="70087AB0" w14:textId="77777777" w:rsidR="00123B12" w:rsidRDefault="00123B12" w:rsidP="00290A73">
      <w:pPr>
        <w:ind w:right="130"/>
      </w:pPr>
    </w:p>
    <w:p w14:paraId="51D0171F" w14:textId="681E5DFC" w:rsidR="00290A73" w:rsidRDefault="00290A73" w:rsidP="00290A73">
      <w:pPr>
        <w:ind w:right="130"/>
      </w:pPr>
      <w:r>
        <w:t xml:space="preserve">Where will you keep your foster pet:  During Day ___________________ At Night_____________________ </w:t>
      </w:r>
    </w:p>
    <w:p w14:paraId="133ABFBC" w14:textId="77777777" w:rsidR="00290A73" w:rsidRDefault="00290A73" w:rsidP="00290A73">
      <w:pPr>
        <w:ind w:right="130"/>
      </w:pPr>
      <w:r>
        <w:t>Are you willing to transport the animal(s) to adoption days and/or the vet for emergency care? ___</w:t>
      </w:r>
      <w:proofErr w:type="gramStart"/>
      <w:r>
        <w:t>yes</w:t>
      </w:r>
      <w:proofErr w:type="gramEnd"/>
      <w:r>
        <w:t xml:space="preserve"> ___no  </w:t>
      </w:r>
    </w:p>
    <w:p w14:paraId="06C70EFF" w14:textId="1057B298" w:rsidR="00290A73" w:rsidRDefault="00290A73" w:rsidP="00123B12">
      <w:pPr>
        <w:spacing w:after="0" w:line="259" w:lineRule="auto"/>
      </w:pPr>
      <w:r>
        <w:t xml:space="preserve"> Do you want to </w:t>
      </w:r>
      <w:proofErr w:type="gramStart"/>
      <w:r>
        <w:t>foster  _</w:t>
      </w:r>
      <w:proofErr w:type="gramEnd"/>
      <w:r>
        <w:t xml:space="preserve">___dog   ____cat </w:t>
      </w:r>
    </w:p>
    <w:p w14:paraId="1D970A01" w14:textId="77777777" w:rsidR="00290A73" w:rsidRDefault="00290A73" w:rsidP="00290A73">
      <w:pPr>
        <w:spacing w:after="0" w:line="259" w:lineRule="auto"/>
      </w:pPr>
      <w:r>
        <w:t xml:space="preserve"> </w:t>
      </w:r>
    </w:p>
    <w:p w14:paraId="46679923" w14:textId="77777777" w:rsidR="00290A73" w:rsidRDefault="00290A73" w:rsidP="00290A73">
      <w:pPr>
        <w:ind w:right="130"/>
      </w:pPr>
      <w:r>
        <w:t xml:space="preserve">Which age would you prefer:   ____ Orphaned newborns (requires around the clock care/supervision) </w:t>
      </w:r>
    </w:p>
    <w:p w14:paraId="0F6AA637" w14:textId="77777777" w:rsidR="00290A73" w:rsidRDefault="00290A73" w:rsidP="00290A73">
      <w:pPr>
        <w:ind w:right="130"/>
      </w:pPr>
      <w:r>
        <w:t xml:space="preserve">                                                       ____ Mother with newborns </w:t>
      </w:r>
    </w:p>
    <w:p w14:paraId="09773EEF" w14:textId="77777777" w:rsidR="00290A73" w:rsidRDefault="00290A73" w:rsidP="00290A73">
      <w:pPr>
        <w:ind w:right="130"/>
      </w:pPr>
      <w:r>
        <w:t xml:space="preserve">                                                       ____ Young/Newborn (less than one year) </w:t>
      </w:r>
    </w:p>
    <w:p w14:paraId="3EB61E15" w14:textId="77777777" w:rsidR="00290A73" w:rsidRDefault="00290A73" w:rsidP="00290A73">
      <w:pPr>
        <w:ind w:right="130"/>
      </w:pPr>
      <w:r>
        <w:t xml:space="preserve">                                                       ____ Adult (1+yr) </w:t>
      </w:r>
    </w:p>
    <w:p w14:paraId="6BACDB80" w14:textId="77777777" w:rsidR="00290A73" w:rsidRDefault="00290A73" w:rsidP="00290A73">
      <w:pPr>
        <w:ind w:right="1312"/>
      </w:pPr>
      <w:r>
        <w:t xml:space="preserve">                                                       ____ Special Needs/or ill animal needing medication/wound care, </w:t>
      </w:r>
      <w:proofErr w:type="spellStart"/>
      <w:r>
        <w:t>etc</w:t>
      </w:r>
      <w:proofErr w:type="spellEnd"/>
      <w:r>
        <w:t xml:space="preserve">  </w:t>
      </w:r>
      <w:r>
        <w:tab/>
        <w:t xml:space="preserve">                                                                      </w:t>
      </w:r>
    </w:p>
    <w:p w14:paraId="616DAF77" w14:textId="77777777" w:rsidR="00290A73" w:rsidRDefault="00290A73" w:rsidP="00290A73">
      <w:pPr>
        <w:tabs>
          <w:tab w:val="center" w:pos="720"/>
          <w:tab w:val="center" w:pos="1440"/>
          <w:tab w:val="center" w:pos="5390"/>
        </w:tabs>
      </w:pPr>
      <w:r>
        <w:t xml:space="preserve"> </w:t>
      </w:r>
      <w:r>
        <w:tab/>
        <w:t xml:space="preserve"> </w:t>
      </w:r>
      <w:r>
        <w:tab/>
        <w:t xml:space="preserve"> </w:t>
      </w:r>
      <w:r>
        <w:tab/>
        <w:t xml:space="preserve">                      Dog size </w:t>
      </w:r>
      <w:proofErr w:type="gramStart"/>
      <w:r>
        <w:t>preference  _</w:t>
      </w:r>
      <w:proofErr w:type="gramEnd"/>
      <w:r>
        <w:t xml:space="preserve">__Large  ___Small ____doesn’t matter </w:t>
      </w:r>
    </w:p>
    <w:p w14:paraId="47F14CB6" w14:textId="77777777" w:rsidR="00290A73" w:rsidRDefault="00290A73" w:rsidP="00290A73">
      <w:pPr>
        <w:spacing w:after="0" w:line="259" w:lineRule="auto"/>
      </w:pPr>
      <w:r>
        <w:t xml:space="preserve"> </w:t>
      </w:r>
      <w:r>
        <w:tab/>
      </w:r>
      <w:r>
        <w:tab/>
      </w:r>
      <w:r>
        <w:tab/>
        <w:t xml:space="preserve">            ____ No preference</w:t>
      </w:r>
    </w:p>
    <w:p w14:paraId="0F18ABDA" w14:textId="77777777" w:rsidR="00290A73" w:rsidRDefault="00290A73" w:rsidP="00290A73">
      <w:pPr>
        <w:spacing w:after="0" w:line="259" w:lineRule="auto"/>
      </w:pPr>
    </w:p>
    <w:p w14:paraId="4085737B" w14:textId="77777777" w:rsidR="00290A73" w:rsidRDefault="00290A73" w:rsidP="00290A73">
      <w:pPr>
        <w:ind w:right="130"/>
      </w:pPr>
      <w:r>
        <w:t>Would you be able to serve as an emergency foster care provider for short periods of time?  ___</w:t>
      </w:r>
      <w:proofErr w:type="gramStart"/>
      <w:r>
        <w:t>yes</w:t>
      </w:r>
      <w:proofErr w:type="gramEnd"/>
      <w:r>
        <w:t xml:space="preserve"> ___no </w:t>
      </w:r>
    </w:p>
    <w:p w14:paraId="5AAC12BE" w14:textId="77777777" w:rsidR="00290A73" w:rsidRDefault="00290A73" w:rsidP="00290A73">
      <w:pPr>
        <w:spacing w:after="0" w:line="259" w:lineRule="auto"/>
      </w:pPr>
      <w:r>
        <w:t xml:space="preserve"> </w:t>
      </w:r>
    </w:p>
    <w:p w14:paraId="1657F3CB" w14:textId="77777777" w:rsidR="00290A73" w:rsidRDefault="00290A73" w:rsidP="00290A73">
      <w:pPr>
        <w:ind w:right="3467"/>
      </w:pPr>
      <w:r>
        <w:t>Would you be able to foster more than one animal at one time?  ____</w:t>
      </w:r>
      <w:proofErr w:type="gramStart"/>
      <w:r>
        <w:t>yes  _</w:t>
      </w:r>
      <w:proofErr w:type="gramEnd"/>
      <w:r>
        <w:t xml:space="preserve">___no If Yes, how many? ______________________ </w:t>
      </w:r>
    </w:p>
    <w:p w14:paraId="28EDB1F0" w14:textId="1BB95A5B" w:rsidR="00290A73" w:rsidRDefault="00290A73" w:rsidP="00123B12">
      <w:pPr>
        <w:spacing w:after="0" w:line="259" w:lineRule="auto"/>
      </w:pPr>
      <w:r>
        <w:t>Will you be able to keep the foster animals separated from you own animals for at least two weeks and possibly the entire fostering period?  ___</w:t>
      </w:r>
      <w:proofErr w:type="gramStart"/>
      <w:r>
        <w:t>yes  _</w:t>
      </w:r>
      <w:proofErr w:type="gramEnd"/>
      <w:r>
        <w:t xml:space="preserve">__no </w:t>
      </w:r>
    </w:p>
    <w:p w14:paraId="41D011F7" w14:textId="77777777" w:rsidR="00290A73" w:rsidRDefault="00290A73" w:rsidP="00290A73">
      <w:pPr>
        <w:spacing w:after="0" w:line="259" w:lineRule="auto"/>
        <w:ind w:right="77"/>
        <w:jc w:val="center"/>
      </w:pPr>
      <w:r>
        <w:rPr>
          <w:b/>
          <w:sz w:val="32"/>
        </w:rPr>
        <w:t xml:space="preserve"> </w:t>
      </w:r>
    </w:p>
    <w:p w14:paraId="664DF909" w14:textId="77777777" w:rsidR="00290A73" w:rsidRDefault="00290A73" w:rsidP="00290A73">
      <w:pPr>
        <w:ind w:right="130"/>
      </w:pPr>
      <w:r>
        <w:t>I understand how to crate, housebreak, and teaching basic commands with dogs?  __</w:t>
      </w:r>
      <w:proofErr w:type="gramStart"/>
      <w:r>
        <w:t>yes</w:t>
      </w:r>
      <w:proofErr w:type="gramEnd"/>
      <w:r>
        <w:t xml:space="preserve"> ___no </w:t>
      </w:r>
    </w:p>
    <w:p w14:paraId="5857B2F9" w14:textId="77777777" w:rsidR="00290A73" w:rsidRDefault="00290A73" w:rsidP="00290A73">
      <w:pPr>
        <w:spacing w:after="0" w:line="259" w:lineRule="auto"/>
      </w:pPr>
      <w:r>
        <w:t xml:space="preserve"> </w:t>
      </w:r>
    </w:p>
    <w:p w14:paraId="7AE3A035" w14:textId="4643FBE0" w:rsidR="00290A73" w:rsidRDefault="00290A73" w:rsidP="00290A73">
      <w:pPr>
        <w:ind w:right="130"/>
        <w:rPr>
          <w:b/>
          <w:sz w:val="32"/>
        </w:rPr>
      </w:pPr>
      <w:r>
        <w:t>Are you willing to buy litter/litter boxes for cats, pet food for your foster(s)? ___</w:t>
      </w:r>
      <w:proofErr w:type="gramStart"/>
      <w:r>
        <w:t>yes  _</w:t>
      </w:r>
      <w:proofErr w:type="gramEnd"/>
      <w:r>
        <w:t>__no</w:t>
      </w:r>
      <w:r>
        <w:rPr>
          <w:b/>
          <w:sz w:val="32"/>
        </w:rPr>
        <w:t xml:space="preserve">  </w:t>
      </w:r>
    </w:p>
    <w:p w14:paraId="0ADE00AF" w14:textId="08B4E10C" w:rsidR="00852E20" w:rsidRDefault="00245570" w:rsidP="00852E20">
      <w:pPr>
        <w:spacing w:after="0" w:line="259" w:lineRule="auto"/>
        <w:ind w:right="77"/>
        <w:jc w:val="center"/>
      </w:pPr>
      <w:r w:rsidRPr="00C82397">
        <w:rPr>
          <w:rFonts w:ascii="+ body" w:hAnsi="+ body"/>
          <w:noProof/>
        </w:rPr>
        <w:lastRenderedPageBreak/>
        <w:drawing>
          <wp:anchor distT="0" distB="0" distL="114300" distR="114300" simplePos="0" relativeHeight="251679744" behindDoc="0" locked="0" layoutInCell="1" allowOverlap="1" wp14:anchorId="549ADDBD" wp14:editId="39320191">
            <wp:simplePos x="0" y="0"/>
            <wp:positionH relativeFrom="margin">
              <wp:posOffset>57150</wp:posOffset>
            </wp:positionH>
            <wp:positionV relativeFrom="paragraph">
              <wp:posOffset>12700</wp:posOffset>
            </wp:positionV>
            <wp:extent cx="1047750" cy="1094465"/>
            <wp:effectExtent l="0" t="0" r="0" b="0"/>
            <wp:wrapSquare wrapText="bothSides"/>
            <wp:docPr id="1322028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5450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094465"/>
                    </a:xfrm>
                    <a:prstGeom prst="rect">
                      <a:avLst/>
                    </a:prstGeom>
                  </pic:spPr>
                </pic:pic>
              </a:graphicData>
            </a:graphic>
            <wp14:sizeRelH relativeFrom="margin">
              <wp14:pctWidth>0</wp14:pctWidth>
            </wp14:sizeRelH>
            <wp14:sizeRelV relativeFrom="margin">
              <wp14:pctHeight>0</wp14:pctHeight>
            </wp14:sizeRelV>
          </wp:anchor>
        </w:drawing>
      </w:r>
    </w:p>
    <w:p w14:paraId="01CCECC1" w14:textId="68AE7B16" w:rsidR="00852E20" w:rsidRDefault="00852E20" w:rsidP="00852E20">
      <w:pPr>
        <w:spacing w:after="0" w:line="259" w:lineRule="auto"/>
        <w:ind w:right="77"/>
        <w:jc w:val="center"/>
      </w:pPr>
      <w:r>
        <w:rPr>
          <w:b/>
          <w:sz w:val="32"/>
        </w:rPr>
        <w:t xml:space="preserve"> </w:t>
      </w:r>
    </w:p>
    <w:p w14:paraId="6F569D85" w14:textId="61A3E25E" w:rsidR="00852E20" w:rsidRPr="00123B12" w:rsidRDefault="00B11B58" w:rsidP="00B11B58">
      <w:pPr>
        <w:spacing w:after="0" w:line="259" w:lineRule="auto"/>
        <w:ind w:right="77"/>
      </w:pPr>
      <w:r>
        <w:rPr>
          <w:b/>
          <w:bCs/>
          <w:sz w:val="28"/>
        </w:rPr>
        <w:t xml:space="preserve">                  </w:t>
      </w:r>
      <w:r w:rsidR="00123B12" w:rsidRPr="00290A73">
        <w:rPr>
          <w:b/>
          <w:bCs/>
          <w:sz w:val="28"/>
        </w:rPr>
        <w:t>FOSTERS</w:t>
      </w:r>
      <w:r w:rsidR="00123B12">
        <w:rPr>
          <w:b/>
          <w:bCs/>
          <w:sz w:val="28"/>
        </w:rPr>
        <w:t xml:space="preserve"> CARE AGGREMENT</w:t>
      </w:r>
    </w:p>
    <w:p w14:paraId="4754C346" w14:textId="77777777" w:rsidR="00123B12" w:rsidRDefault="00123B12" w:rsidP="00852E20">
      <w:pPr>
        <w:shd w:val="clear" w:color="auto" w:fill="FFFFFF"/>
        <w:spacing w:after="0" w:line="240" w:lineRule="auto"/>
        <w:rPr>
          <w:rFonts w:ascii="Arial" w:eastAsia="Times New Roman" w:hAnsi="Arial" w:cs="Arial"/>
          <w:color w:val="333333"/>
          <w:sz w:val="27"/>
          <w:szCs w:val="27"/>
        </w:rPr>
      </w:pPr>
    </w:p>
    <w:p w14:paraId="40ABF148" w14:textId="77777777" w:rsidR="00123B12" w:rsidRDefault="00123B12" w:rsidP="00123B12">
      <w:pPr>
        <w:spacing w:after="0" w:line="259" w:lineRule="auto"/>
        <w:ind w:right="77"/>
        <w:rPr>
          <w:rFonts w:ascii="+ body" w:eastAsia="Times New Roman" w:hAnsi="+ body" w:cs="Arial"/>
          <w:color w:val="333333"/>
        </w:rPr>
      </w:pPr>
    </w:p>
    <w:p w14:paraId="7AF1436D" w14:textId="77777777" w:rsidR="00123B12" w:rsidRDefault="00123B12" w:rsidP="00123B12">
      <w:pPr>
        <w:spacing w:after="0" w:line="259" w:lineRule="auto"/>
        <w:ind w:right="77"/>
        <w:rPr>
          <w:rFonts w:ascii="+ body" w:eastAsia="Times New Roman" w:hAnsi="+ body" w:cs="Arial"/>
          <w:color w:val="333333"/>
        </w:rPr>
      </w:pPr>
    </w:p>
    <w:p w14:paraId="73A37737" w14:textId="77777777" w:rsidR="00123B12" w:rsidRDefault="00123B12" w:rsidP="00123B12">
      <w:pPr>
        <w:spacing w:after="0" w:line="259" w:lineRule="auto"/>
        <w:ind w:right="77"/>
        <w:rPr>
          <w:rFonts w:ascii="+ body" w:eastAsia="Times New Roman" w:hAnsi="+ body" w:cs="Arial"/>
          <w:color w:val="333333"/>
        </w:rPr>
      </w:pPr>
    </w:p>
    <w:p w14:paraId="6C434E0D" w14:textId="14B4B57F" w:rsidR="00852E20" w:rsidRPr="00123B12" w:rsidRDefault="00852E20" w:rsidP="00123B12">
      <w:pPr>
        <w:spacing w:after="0" w:line="259" w:lineRule="auto"/>
        <w:ind w:right="77"/>
      </w:pPr>
      <w:r w:rsidRPr="00C82397">
        <w:rPr>
          <w:rFonts w:ascii="+ body" w:eastAsia="Times New Roman" w:hAnsi="+ body" w:cs="Arial"/>
          <w:color w:val="333333"/>
        </w:rPr>
        <w:t xml:space="preserve">Once I am an approved by the Humane Society of Davidson County, I agree to the following standards:  If fostering the animal(s) shall remain the sole property of the Humane Society of Davidson County (HSDC). · By accepting a foster with HSDC you are agreeing to comply with the Animal Welfare Act- Subchapter 52J and commit to the following guidelines: maintaining a clean living environment with proper sanitation controls, monitoring the animal’s well-being daily for any medical or behavioral issues, adhering to HSDC’s feeding protocol, ensuring access to water at all times, collaborating with HSDC for any veterinary requirements, keeping a record of human interactions, facilitating same species interactions when applicable, providing exercise, playtime, and environmental enrichment. Agree that you will not house 10 or more animals or more and if so, I will provide a copy of the North Carolina Department of Agriculture Animal Welfare Section Shelter Regulations. Dogs must be kept inside the home at night unless prior arrangements are approved by </w:t>
      </w:r>
      <w:bookmarkStart w:id="0" w:name="_Hlk190069228"/>
      <w:r w:rsidRPr="00C82397">
        <w:rPr>
          <w:rFonts w:ascii="+ body" w:eastAsia="Times New Roman" w:hAnsi="+ body" w:cs="Arial"/>
          <w:color w:val="333333"/>
        </w:rPr>
        <w:t>HSDC</w:t>
      </w:r>
      <w:bookmarkEnd w:id="0"/>
      <w:r w:rsidRPr="00C82397">
        <w:rPr>
          <w:rFonts w:ascii="+ body" w:eastAsia="Times New Roman" w:hAnsi="+ body" w:cs="Arial"/>
          <w:color w:val="333333"/>
        </w:rPr>
        <w:t xml:space="preserve">. </w:t>
      </w:r>
    </w:p>
    <w:p w14:paraId="6D164C72"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 xml:space="preserve">When brought outside, the dog(s) must be either in a fenced yard/area or on an attended leash. Dog(s) must wear collars. If requested by staff, the foster will also use harnesses on dog(s) for transport and/or walks. Cat(s) must be kept inside the home unless prior arrangements are approved by HSDC staff. The animal(s) shall be returned upon request by HSDC, or if the foster is unable/unwilling to take further care of the animal(s). The adopter / foster agrees to immediately contact HSDC if unable/unwilling to care for the animal(s) and to continue care for the animal(s) until HSDC staff can make appropriate arrangements. The foster will contact HSDC staff immediately if they have concerns about an animal’s health and will follow HSDC staff directions as to the provision of medical care. If the foster seeks outside medical treatment for an animal without trying to consult with HSDC staff, HSDC reserves the right to deny reimbursement depending on the circumstances surrounding the event. </w:t>
      </w:r>
    </w:p>
    <w:p w14:paraId="0B7F97D8"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 xml:space="preserve">Adoption / Foster Care Agreement Once I am an approved foster for </w:t>
      </w:r>
      <w:bookmarkStart w:id="1" w:name="_Hlk190069816"/>
      <w:r w:rsidRPr="00C82397">
        <w:rPr>
          <w:rFonts w:ascii="+ body" w:eastAsia="Times New Roman" w:hAnsi="+ body" w:cs="Arial"/>
          <w:color w:val="333333"/>
        </w:rPr>
        <w:t>the Humane Society of Davidson County</w:t>
      </w:r>
      <w:bookmarkEnd w:id="1"/>
      <w:r w:rsidRPr="00C82397">
        <w:rPr>
          <w:rFonts w:ascii="+ body" w:eastAsia="Times New Roman" w:hAnsi="+ body" w:cs="Arial"/>
          <w:color w:val="333333"/>
        </w:rPr>
        <w:t xml:space="preserve">, I agree to the following standards: The foster animal(s) shall remain the sole property of the Humane Society of Davidson County. By accepting a foster animal with HSDC you are agreeing to comply with the Animal Welfare Act- Subchapter 52J and commit to the following guidelines: maintaining a clean living environment with proper sanitation controls, monitoring the animal’s well-being daily for any medical or behavioral issues, adhering </w:t>
      </w:r>
      <w:proofErr w:type="spellStart"/>
      <w:r w:rsidRPr="00C82397">
        <w:rPr>
          <w:rFonts w:ascii="+ body" w:eastAsia="Times New Roman" w:hAnsi="+ body" w:cs="Arial"/>
          <w:color w:val="333333"/>
        </w:rPr>
        <w:t>to’s</w:t>
      </w:r>
      <w:proofErr w:type="spellEnd"/>
      <w:r w:rsidRPr="00C82397">
        <w:rPr>
          <w:rFonts w:ascii="+ body" w:eastAsia="Times New Roman" w:hAnsi="+ body" w:cs="Arial"/>
          <w:color w:val="333333"/>
        </w:rPr>
        <w:t xml:space="preserve"> HSDC feeding protocol, ensuring access to water at all times, collaborating with HSDC for any veterinary requirements, keeping a record of human interactions, facilitating same species interactions when applicable, providing exercise, playtime, and environmental enrichment. </w:t>
      </w:r>
    </w:p>
    <w:p w14:paraId="38F0F8A2" w14:textId="77777777" w:rsidR="00852E20" w:rsidRPr="00C82397" w:rsidRDefault="00852E20" w:rsidP="00852E20">
      <w:pPr>
        <w:shd w:val="clear" w:color="auto" w:fill="FFFFFF"/>
        <w:spacing w:after="0" w:line="240" w:lineRule="auto"/>
        <w:rPr>
          <w:rFonts w:ascii="+ body" w:eastAsia="Times New Roman" w:hAnsi="+ body" w:cs="Arial"/>
          <w:color w:val="333333"/>
        </w:rPr>
      </w:pPr>
    </w:p>
    <w:p w14:paraId="0C3A0116"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 xml:space="preserve">Agree that you will not house 10 or more animals or more and if so, I will provide a copy of the North Carolina Department of Agriculture Animal Welfare Section Shelter Regulations. Foster dogs must be kept inside the home at night unless prior arrangements </w:t>
      </w:r>
    </w:p>
    <w:p w14:paraId="28485101"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 xml:space="preserve">are approved by HSDC. When brought outside, the foster dog(s) must be either in a fenced yard/area or on an attended leash. Dog(s) must wear collars with a tag always attached. If requested by HSDC staff, the foster will also use harnesses on dog(s) for transport and/or walks. Cat(s) must be kept inside the home unless prior arrangements are approved by HSDC staff. The animal(s) shall be returned upon request by HSDC, or if the foster is unable/unwilling to take further care of the animal(s). The foster agrees to immediately contact HSDC if unable/unwilling to care for the animal(s) and to continue care for the animal(s) until HSDC staff can make appropriate arrangements. The foster will contact HSDC staff immediately if they have concerns about an animal’s health and will follow HSDC staff directions as to the provision of medical care. If the foster seeks outside medical treatment for an animal without trying to consult with HSDC staff, HSDC reserves the right to deny reimbursement depending on the circumstances surrounding the event. The foster is not liable to HSDC for any injuries/illness or disappearance of the fostered pet(s) unless these conditions are caused by or arise out of the foster’s negligence or intentional misconduct. HSDC is not liable for any bodily injury or property damage/losses whatsoever to the foster or others, or to another animal/pet, caused by the foster animal(s). </w:t>
      </w:r>
    </w:p>
    <w:p w14:paraId="369E0B25" w14:textId="77777777" w:rsidR="00123B12" w:rsidRDefault="00123B12" w:rsidP="00852E20">
      <w:pPr>
        <w:shd w:val="clear" w:color="auto" w:fill="FFFFFF"/>
        <w:spacing w:after="0" w:line="240" w:lineRule="auto"/>
        <w:rPr>
          <w:rFonts w:ascii="+ body" w:eastAsia="Times New Roman" w:hAnsi="+ body" w:cs="Arial"/>
          <w:color w:val="333333"/>
        </w:rPr>
      </w:pPr>
    </w:p>
    <w:p w14:paraId="79586D0D" w14:textId="4B30E5EE" w:rsidR="00852E20" w:rsidRPr="00C82397" w:rsidRDefault="00245570" w:rsidP="00852E20">
      <w:pPr>
        <w:shd w:val="clear" w:color="auto" w:fill="FFFFFF"/>
        <w:spacing w:after="0" w:line="240" w:lineRule="auto"/>
        <w:rPr>
          <w:rFonts w:ascii="+ body" w:eastAsia="Times New Roman" w:hAnsi="+ body" w:cs="Arial"/>
          <w:color w:val="333333"/>
        </w:rPr>
      </w:pPr>
      <w:r w:rsidRPr="00C82397">
        <w:rPr>
          <w:rFonts w:ascii="+ body" w:hAnsi="+ body"/>
          <w:noProof/>
        </w:rPr>
        <w:lastRenderedPageBreak/>
        <w:drawing>
          <wp:anchor distT="0" distB="0" distL="114300" distR="114300" simplePos="0" relativeHeight="251677696" behindDoc="0" locked="0" layoutInCell="1" allowOverlap="1" wp14:anchorId="7E38FEA1" wp14:editId="178089C5">
            <wp:simplePos x="0" y="0"/>
            <wp:positionH relativeFrom="margin">
              <wp:align>left</wp:align>
            </wp:positionH>
            <wp:positionV relativeFrom="paragraph">
              <wp:posOffset>0</wp:posOffset>
            </wp:positionV>
            <wp:extent cx="1047750" cy="1094465"/>
            <wp:effectExtent l="0" t="0" r="0" b="0"/>
            <wp:wrapSquare wrapText="bothSides"/>
            <wp:docPr id="1277093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5450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094465"/>
                    </a:xfrm>
                    <a:prstGeom prst="rect">
                      <a:avLst/>
                    </a:prstGeom>
                  </pic:spPr>
                </pic:pic>
              </a:graphicData>
            </a:graphic>
            <wp14:sizeRelH relativeFrom="margin">
              <wp14:pctWidth>0</wp14:pctWidth>
            </wp14:sizeRelH>
            <wp14:sizeRelV relativeFrom="margin">
              <wp14:pctHeight>0</wp14:pctHeight>
            </wp14:sizeRelV>
          </wp:anchor>
        </w:drawing>
      </w:r>
      <w:r w:rsidR="00852E20" w:rsidRPr="00C82397">
        <w:rPr>
          <w:rFonts w:ascii="+ body" w:eastAsia="Times New Roman" w:hAnsi="+ body" w:cs="Arial"/>
          <w:color w:val="333333"/>
        </w:rPr>
        <w:t xml:space="preserve"> </w:t>
      </w:r>
    </w:p>
    <w:p w14:paraId="1D620F04" w14:textId="44F7FAB0" w:rsidR="00123B12" w:rsidRDefault="00123B12" w:rsidP="00852E20">
      <w:pPr>
        <w:shd w:val="clear" w:color="auto" w:fill="FFFFFF"/>
        <w:spacing w:after="0" w:line="240" w:lineRule="auto"/>
        <w:rPr>
          <w:rFonts w:ascii="+ body" w:eastAsia="Times New Roman" w:hAnsi="+ body" w:cs="Arial"/>
          <w:color w:val="333333"/>
        </w:rPr>
      </w:pPr>
    </w:p>
    <w:p w14:paraId="11B6CF9E" w14:textId="7FC3DE5D" w:rsidR="00123B12" w:rsidRDefault="00123B12" w:rsidP="00852E20">
      <w:pPr>
        <w:shd w:val="clear" w:color="auto" w:fill="FFFFFF"/>
        <w:spacing w:after="0" w:line="240" w:lineRule="auto"/>
        <w:rPr>
          <w:rFonts w:ascii="+ body" w:eastAsia="Times New Roman" w:hAnsi="+ body" w:cs="Arial"/>
          <w:color w:val="333333"/>
        </w:rPr>
      </w:pPr>
    </w:p>
    <w:p w14:paraId="2E908395" w14:textId="77777777" w:rsidR="00123B12" w:rsidRDefault="00123B12" w:rsidP="00852E20">
      <w:pPr>
        <w:shd w:val="clear" w:color="auto" w:fill="FFFFFF"/>
        <w:spacing w:after="0" w:line="240" w:lineRule="auto"/>
        <w:rPr>
          <w:rFonts w:ascii="+ body" w:eastAsia="Times New Roman" w:hAnsi="+ body" w:cs="Arial"/>
          <w:color w:val="333333"/>
        </w:rPr>
      </w:pPr>
    </w:p>
    <w:p w14:paraId="2AA1C91D" w14:textId="77777777" w:rsidR="00123B12" w:rsidRDefault="00123B12" w:rsidP="00852E20">
      <w:pPr>
        <w:shd w:val="clear" w:color="auto" w:fill="FFFFFF"/>
        <w:spacing w:after="0" w:line="240" w:lineRule="auto"/>
        <w:rPr>
          <w:rFonts w:ascii="+ body" w:eastAsia="Times New Roman" w:hAnsi="+ body" w:cs="Arial"/>
          <w:color w:val="333333"/>
        </w:rPr>
      </w:pPr>
    </w:p>
    <w:p w14:paraId="5F772C71" w14:textId="77777777" w:rsidR="00123B12" w:rsidRDefault="00123B12" w:rsidP="00852E20">
      <w:pPr>
        <w:shd w:val="clear" w:color="auto" w:fill="FFFFFF"/>
        <w:spacing w:after="0" w:line="240" w:lineRule="auto"/>
        <w:rPr>
          <w:rFonts w:ascii="+ body" w:eastAsia="Times New Roman" w:hAnsi="+ body" w:cs="Arial"/>
          <w:color w:val="333333"/>
        </w:rPr>
      </w:pPr>
    </w:p>
    <w:p w14:paraId="2719D558" w14:textId="77777777" w:rsidR="00123B12" w:rsidRDefault="00123B12" w:rsidP="00852E20">
      <w:pPr>
        <w:shd w:val="clear" w:color="auto" w:fill="FFFFFF"/>
        <w:spacing w:after="0" w:line="240" w:lineRule="auto"/>
        <w:rPr>
          <w:rFonts w:ascii="+ body" w:eastAsia="Times New Roman" w:hAnsi="+ body" w:cs="Arial"/>
          <w:color w:val="333333"/>
        </w:rPr>
      </w:pPr>
    </w:p>
    <w:p w14:paraId="5840CEC2" w14:textId="77777777" w:rsidR="00123B12" w:rsidRDefault="00123B12" w:rsidP="00852E20">
      <w:pPr>
        <w:shd w:val="clear" w:color="auto" w:fill="FFFFFF"/>
        <w:spacing w:after="0" w:line="240" w:lineRule="auto"/>
        <w:rPr>
          <w:rFonts w:ascii="+ body" w:eastAsia="Times New Roman" w:hAnsi="+ body" w:cs="Arial"/>
          <w:color w:val="333333"/>
        </w:rPr>
      </w:pPr>
    </w:p>
    <w:p w14:paraId="505C75D2" w14:textId="7E85A200" w:rsidR="00852E20" w:rsidRPr="00C82397" w:rsidRDefault="0024557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The foster agrees to defend, identify, and hold HSDC harmless from any direct, remote, and/or consequential damages arising from this fostering arrangement.</w:t>
      </w:r>
      <w:r>
        <w:rPr>
          <w:rFonts w:ascii="+ body" w:eastAsia="Times New Roman" w:hAnsi="+ body" w:cs="Arial"/>
          <w:color w:val="333333"/>
        </w:rPr>
        <w:t xml:space="preserve"> </w:t>
      </w:r>
      <w:r w:rsidR="00123B12" w:rsidRPr="00C82397">
        <w:rPr>
          <w:rFonts w:ascii="+ body" w:eastAsia="Times New Roman" w:hAnsi="+ body" w:cs="Arial"/>
          <w:color w:val="333333"/>
        </w:rPr>
        <w:t>The foster agrees not to entrust the care of the animal(s) to others or relocate the animal(s) unless approved by HSDC. If there are plans to travel while fostering, the foster will either arrange for care for the pet in a HSDC approved manner or will give HSDC staff a week’s notice of travel plans so arrangements can be made. The foster will return any loaned items to HSDC when he/she is no longer fostering</w:t>
      </w:r>
      <w:r w:rsidR="00123B12">
        <w:rPr>
          <w:rFonts w:ascii="+ body" w:eastAsia="Times New Roman" w:hAnsi="+ body" w:cs="Arial"/>
          <w:color w:val="333333"/>
        </w:rPr>
        <w:t xml:space="preserve">. </w:t>
      </w:r>
      <w:r w:rsidR="00123B12" w:rsidRPr="00C82397">
        <w:rPr>
          <w:rFonts w:ascii="+ body" w:eastAsia="Times New Roman" w:hAnsi="+ body" w:cs="Arial"/>
          <w:color w:val="333333"/>
        </w:rPr>
        <w:t xml:space="preserve">This agreement is the entire agreement </w:t>
      </w:r>
      <w:r w:rsidR="00852E20" w:rsidRPr="00C82397">
        <w:rPr>
          <w:rFonts w:ascii="+ body" w:eastAsia="Times New Roman" w:hAnsi="+ body" w:cs="Arial"/>
          <w:color w:val="333333"/>
        </w:rPr>
        <w:t xml:space="preserve">between the foster and HSDC. Any modifications must be in writing and signed by both parties. This agreement binds the foster’s heirs, executors, representatives, successors and assigns. Once an application is submitted, staff strive to review it and follow up with the applicant within 3 business days. I have read and fully understand the foster application. The information I have provided on this application is true and accurate.  HSDC is not liable for any bodily injury or property damage/losses whatsoever to the foster or others, or to another animal/pet, caused by the foster animal(s). The foster agrees to defend, identify, and hold HSDC harmless from any direct, remote, and/or consequential damages arising from this fostering arrangement. The foster agrees not to entrust the care of the animal(s) to others or relocate the animal(s) unless approved by HSDC. </w:t>
      </w:r>
    </w:p>
    <w:p w14:paraId="0620DAED" w14:textId="77777777" w:rsidR="00852E20" w:rsidRPr="00C82397" w:rsidRDefault="00852E20" w:rsidP="00852E20">
      <w:pPr>
        <w:shd w:val="clear" w:color="auto" w:fill="FFFFFF"/>
        <w:spacing w:after="0" w:line="240" w:lineRule="auto"/>
        <w:rPr>
          <w:rFonts w:ascii="+ body" w:eastAsia="Times New Roman" w:hAnsi="+ body" w:cs="Arial"/>
          <w:color w:val="333333"/>
        </w:rPr>
      </w:pPr>
    </w:p>
    <w:p w14:paraId="65468D40"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 xml:space="preserve">If there are plans to travel while fostering, the foster will either arrange for care for the pet in a HSDC approved manner or will give HSDC staff a week’s notice of travel plans so arrangements can be made. The foster will return any loaned items to HSDC when he/she is no longer fostering. </w:t>
      </w:r>
    </w:p>
    <w:p w14:paraId="5EA5AB10" w14:textId="77777777" w:rsidR="00852E20" w:rsidRPr="00C82397" w:rsidRDefault="00852E20" w:rsidP="00852E20">
      <w:pPr>
        <w:shd w:val="clear" w:color="auto" w:fill="FFFFFF"/>
        <w:spacing w:after="0" w:line="240" w:lineRule="auto"/>
        <w:rPr>
          <w:rFonts w:ascii="+ body" w:eastAsia="Times New Roman" w:hAnsi="+ body" w:cs="Arial"/>
          <w:color w:val="333333"/>
        </w:rPr>
      </w:pPr>
    </w:p>
    <w:p w14:paraId="0C2098B0"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 xml:space="preserve">This agreement is the entire agreement between the foster and HSDC. </w:t>
      </w:r>
    </w:p>
    <w:p w14:paraId="598E5C45" w14:textId="77777777" w:rsidR="00852E20" w:rsidRPr="00C82397" w:rsidRDefault="00852E20" w:rsidP="00852E20">
      <w:pPr>
        <w:shd w:val="clear" w:color="auto" w:fill="FFFFFF"/>
        <w:spacing w:after="0" w:line="240" w:lineRule="auto"/>
        <w:rPr>
          <w:rFonts w:ascii="+ body" w:eastAsia="Times New Roman" w:hAnsi="+ body" w:cs="Arial"/>
          <w:color w:val="333333"/>
        </w:rPr>
      </w:pPr>
      <w:r w:rsidRPr="00C82397">
        <w:rPr>
          <w:rFonts w:ascii="+ body" w:eastAsia="Times New Roman" w:hAnsi="+ body" w:cs="Arial"/>
          <w:color w:val="333333"/>
        </w:rPr>
        <w:t>Any modifications must be in writing and signed by both parties. This agreement binds the foster’s heirs, executors, representatives, successors and assigns. Once an application is submitted, staff strive to review it and follow up with the applicant within 3 business days. I have read and fully understand the foster application. The information I have provided on this application is true and accurate.</w:t>
      </w:r>
    </w:p>
    <w:p w14:paraId="4576B615" w14:textId="77777777" w:rsidR="00852E20" w:rsidRPr="00C82397" w:rsidRDefault="00852E20" w:rsidP="00852E20">
      <w:pPr>
        <w:shd w:val="clear" w:color="auto" w:fill="FFFFFF"/>
        <w:spacing w:after="0" w:line="240" w:lineRule="auto"/>
        <w:rPr>
          <w:rFonts w:ascii="+ body" w:eastAsia="Times New Roman" w:hAnsi="+ body" w:cs="Arial"/>
          <w:color w:val="333333"/>
        </w:rPr>
      </w:pPr>
    </w:p>
    <w:p w14:paraId="7634167F" w14:textId="77777777" w:rsidR="00852E20" w:rsidRPr="00C82397" w:rsidRDefault="00852E20" w:rsidP="00852E20">
      <w:pPr>
        <w:shd w:val="clear" w:color="auto" w:fill="FFFFFF"/>
        <w:spacing w:after="0" w:line="240" w:lineRule="auto"/>
        <w:rPr>
          <w:rFonts w:ascii="+ body" w:eastAsia="Times New Roman" w:hAnsi="+ body" w:cs="Arial"/>
          <w:color w:val="333333"/>
        </w:rPr>
      </w:pPr>
    </w:p>
    <w:p w14:paraId="4750024B" w14:textId="77777777" w:rsidR="00852E20" w:rsidRPr="00C82397" w:rsidRDefault="00852E20" w:rsidP="00852E20">
      <w:pPr>
        <w:shd w:val="clear" w:color="auto" w:fill="FFFFFF"/>
        <w:spacing w:after="0" w:line="240" w:lineRule="auto"/>
        <w:rPr>
          <w:rFonts w:ascii="+ body" w:eastAsia="Times New Roman" w:hAnsi="+ body" w:cs="Arial"/>
          <w:color w:val="333333"/>
        </w:rPr>
      </w:pPr>
    </w:p>
    <w:p w14:paraId="6374D056" w14:textId="77777777" w:rsidR="00852E20" w:rsidRPr="00C82397" w:rsidRDefault="00852E20" w:rsidP="00852E20">
      <w:pPr>
        <w:ind w:right="130"/>
        <w:rPr>
          <w:rFonts w:ascii="+ body" w:hAnsi="+ body"/>
        </w:rPr>
      </w:pPr>
      <w:r w:rsidRPr="00C82397">
        <w:rPr>
          <w:rFonts w:ascii="+ body" w:hAnsi="+ body"/>
        </w:rPr>
        <w:t xml:space="preserve">_________________________________________   ______________________  </w:t>
      </w:r>
    </w:p>
    <w:p w14:paraId="4993D23E" w14:textId="77777777" w:rsidR="00852E20" w:rsidRPr="00C82397" w:rsidRDefault="00852E20" w:rsidP="00852E20">
      <w:pPr>
        <w:tabs>
          <w:tab w:val="center" w:pos="1440"/>
          <w:tab w:val="center" w:pos="2160"/>
          <w:tab w:val="center" w:pos="3989"/>
        </w:tabs>
        <w:spacing w:after="81"/>
        <w:rPr>
          <w:rFonts w:ascii="+ body" w:hAnsi="+ body"/>
        </w:rPr>
      </w:pPr>
      <w:r w:rsidRPr="00C82397">
        <w:rPr>
          <w:rFonts w:ascii="+ body" w:hAnsi="+ body"/>
        </w:rPr>
        <w:t xml:space="preserve">Signature </w:t>
      </w:r>
      <w:r w:rsidRPr="00C82397">
        <w:rPr>
          <w:rFonts w:ascii="+ body" w:hAnsi="+ body"/>
        </w:rPr>
        <w:tab/>
        <w:t xml:space="preserve"> </w:t>
      </w:r>
      <w:r w:rsidRPr="00C82397">
        <w:rPr>
          <w:rFonts w:ascii="+ body" w:hAnsi="+ body"/>
        </w:rPr>
        <w:tab/>
        <w:t xml:space="preserve"> </w:t>
      </w:r>
      <w:r w:rsidRPr="00C82397">
        <w:rPr>
          <w:rFonts w:ascii="+ body" w:hAnsi="+ body"/>
        </w:rPr>
        <w:tab/>
        <w:t xml:space="preserve">                                    Date </w:t>
      </w:r>
    </w:p>
    <w:p w14:paraId="4E4A71F8" w14:textId="77777777" w:rsidR="00852E20" w:rsidRPr="00C82397" w:rsidRDefault="00852E20" w:rsidP="00852E20">
      <w:pPr>
        <w:tabs>
          <w:tab w:val="center" w:pos="1440"/>
          <w:tab w:val="center" w:pos="2160"/>
          <w:tab w:val="center" w:pos="3989"/>
        </w:tabs>
        <w:spacing w:after="81"/>
        <w:rPr>
          <w:rFonts w:ascii="+ body" w:hAnsi="+ body"/>
        </w:rPr>
      </w:pPr>
    </w:p>
    <w:p w14:paraId="1903114F" w14:textId="77777777" w:rsidR="00852E20" w:rsidRPr="00C82397" w:rsidRDefault="00852E20" w:rsidP="00852E20">
      <w:pPr>
        <w:ind w:right="130"/>
        <w:rPr>
          <w:rFonts w:ascii="+ body" w:hAnsi="+ body"/>
        </w:rPr>
      </w:pPr>
      <w:r w:rsidRPr="00C82397">
        <w:rPr>
          <w:rFonts w:ascii="+ body" w:hAnsi="+ body"/>
        </w:rPr>
        <w:t xml:space="preserve">_________________________________________   ______________________  </w:t>
      </w:r>
    </w:p>
    <w:p w14:paraId="316E5CFB" w14:textId="77777777" w:rsidR="00852E20" w:rsidRPr="00C82397" w:rsidRDefault="00852E20" w:rsidP="00852E20">
      <w:pPr>
        <w:tabs>
          <w:tab w:val="center" w:pos="1440"/>
          <w:tab w:val="center" w:pos="2160"/>
          <w:tab w:val="center" w:pos="3989"/>
        </w:tabs>
        <w:spacing w:after="81"/>
        <w:rPr>
          <w:rFonts w:ascii="+ body" w:hAnsi="+ body"/>
        </w:rPr>
      </w:pPr>
      <w:r w:rsidRPr="00C82397">
        <w:rPr>
          <w:rFonts w:ascii="+ body" w:hAnsi="+ body"/>
        </w:rPr>
        <w:t xml:space="preserve">Witness Signature </w:t>
      </w:r>
      <w:r w:rsidRPr="00C82397">
        <w:rPr>
          <w:rFonts w:ascii="+ body" w:hAnsi="+ body"/>
        </w:rPr>
        <w:tab/>
        <w:t xml:space="preserve"> </w:t>
      </w:r>
      <w:r w:rsidRPr="00C82397">
        <w:rPr>
          <w:rFonts w:ascii="+ body" w:hAnsi="+ body"/>
        </w:rPr>
        <w:tab/>
        <w:t xml:space="preserve">                                    Date </w:t>
      </w:r>
    </w:p>
    <w:p w14:paraId="71F1D947" w14:textId="77777777" w:rsidR="00852E20" w:rsidRDefault="00852E20" w:rsidP="00852E20">
      <w:pPr>
        <w:tabs>
          <w:tab w:val="center" w:pos="1440"/>
          <w:tab w:val="center" w:pos="2160"/>
          <w:tab w:val="center" w:pos="3989"/>
        </w:tabs>
        <w:spacing w:after="81"/>
      </w:pPr>
    </w:p>
    <w:p w14:paraId="781CD243" w14:textId="77777777" w:rsidR="00852E20" w:rsidRPr="00290A73" w:rsidRDefault="00852E20" w:rsidP="00290A73">
      <w:pPr>
        <w:ind w:right="130"/>
      </w:pPr>
    </w:p>
    <w:sectPr w:rsidR="00852E20" w:rsidRPr="00290A73" w:rsidSect="000C7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body">
    <w:altName w:val="Cambria"/>
    <w:panose1 w:val="00000000000000000000"/>
    <w:charset w:val="00"/>
    <w:family w:val="roman"/>
    <w:notTrueType/>
    <w:pitch w:val="default"/>
  </w:font>
  <w:font w:nam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36A67"/>
    <w:multiLevelType w:val="hybridMultilevel"/>
    <w:tmpl w:val="A1B2B37E"/>
    <w:lvl w:ilvl="0" w:tplc="C152F92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616F4A"/>
    <w:multiLevelType w:val="hybridMultilevel"/>
    <w:tmpl w:val="79B46590"/>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75E36"/>
    <w:multiLevelType w:val="hybridMultilevel"/>
    <w:tmpl w:val="F348B988"/>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63DE"/>
    <w:multiLevelType w:val="hybridMultilevel"/>
    <w:tmpl w:val="25464FE4"/>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5611B"/>
    <w:multiLevelType w:val="hybridMultilevel"/>
    <w:tmpl w:val="77DA6810"/>
    <w:lvl w:ilvl="0" w:tplc="DDCC774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D7DAB"/>
    <w:multiLevelType w:val="hybridMultilevel"/>
    <w:tmpl w:val="5C688C04"/>
    <w:lvl w:ilvl="0" w:tplc="1EB0D0B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32EF"/>
    <w:multiLevelType w:val="hybridMultilevel"/>
    <w:tmpl w:val="4A7247B6"/>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10E4F"/>
    <w:multiLevelType w:val="hybridMultilevel"/>
    <w:tmpl w:val="1C8EB40C"/>
    <w:lvl w:ilvl="0" w:tplc="96A23F4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D3087"/>
    <w:multiLevelType w:val="hybridMultilevel"/>
    <w:tmpl w:val="AD562F9C"/>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C5DCB"/>
    <w:multiLevelType w:val="hybridMultilevel"/>
    <w:tmpl w:val="01CAE0C2"/>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70848"/>
    <w:multiLevelType w:val="hybridMultilevel"/>
    <w:tmpl w:val="E5D83CFA"/>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E6116"/>
    <w:multiLevelType w:val="hybridMultilevel"/>
    <w:tmpl w:val="B6BE0426"/>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33C8A"/>
    <w:multiLevelType w:val="hybridMultilevel"/>
    <w:tmpl w:val="75D28AFA"/>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64594"/>
    <w:multiLevelType w:val="hybridMultilevel"/>
    <w:tmpl w:val="21A2B0F6"/>
    <w:lvl w:ilvl="0" w:tplc="C152F9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B6816"/>
    <w:multiLevelType w:val="hybridMultilevel"/>
    <w:tmpl w:val="AB623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9423786">
    <w:abstractNumId w:val="8"/>
  </w:num>
  <w:num w:numId="2" w16cid:durableId="1062170970">
    <w:abstractNumId w:val="3"/>
  </w:num>
  <w:num w:numId="3" w16cid:durableId="1465543412">
    <w:abstractNumId w:val="12"/>
  </w:num>
  <w:num w:numId="4" w16cid:durableId="536629078">
    <w:abstractNumId w:val="6"/>
  </w:num>
  <w:num w:numId="5" w16cid:durableId="929437191">
    <w:abstractNumId w:val="13"/>
  </w:num>
  <w:num w:numId="6" w16cid:durableId="2053455505">
    <w:abstractNumId w:val="11"/>
  </w:num>
  <w:num w:numId="7" w16cid:durableId="331183824">
    <w:abstractNumId w:val="1"/>
  </w:num>
  <w:num w:numId="8" w16cid:durableId="1559173280">
    <w:abstractNumId w:val="2"/>
  </w:num>
  <w:num w:numId="9" w16cid:durableId="202595514">
    <w:abstractNumId w:val="9"/>
  </w:num>
  <w:num w:numId="10" w16cid:durableId="379598456">
    <w:abstractNumId w:val="14"/>
  </w:num>
  <w:num w:numId="11" w16cid:durableId="1879197570">
    <w:abstractNumId w:val="5"/>
  </w:num>
  <w:num w:numId="12" w16cid:durableId="2129810264">
    <w:abstractNumId w:val="0"/>
  </w:num>
  <w:num w:numId="13" w16cid:durableId="660699716">
    <w:abstractNumId w:val="10"/>
  </w:num>
  <w:num w:numId="14" w16cid:durableId="622730309">
    <w:abstractNumId w:val="7"/>
  </w:num>
  <w:num w:numId="15" w16cid:durableId="2048790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A9"/>
    <w:rsid w:val="00001466"/>
    <w:rsid w:val="00004FD2"/>
    <w:rsid w:val="00027732"/>
    <w:rsid w:val="00071815"/>
    <w:rsid w:val="000C7A84"/>
    <w:rsid w:val="001058A1"/>
    <w:rsid w:val="00123B12"/>
    <w:rsid w:val="00136A1E"/>
    <w:rsid w:val="00153275"/>
    <w:rsid w:val="001E0D21"/>
    <w:rsid w:val="0022446F"/>
    <w:rsid w:val="00245570"/>
    <w:rsid w:val="00261CDC"/>
    <w:rsid w:val="00290A73"/>
    <w:rsid w:val="002A374E"/>
    <w:rsid w:val="002C4766"/>
    <w:rsid w:val="002E5F24"/>
    <w:rsid w:val="00302251"/>
    <w:rsid w:val="00335342"/>
    <w:rsid w:val="003D016C"/>
    <w:rsid w:val="0040639D"/>
    <w:rsid w:val="00413194"/>
    <w:rsid w:val="004265F1"/>
    <w:rsid w:val="00432B97"/>
    <w:rsid w:val="004B1D0F"/>
    <w:rsid w:val="004E64B6"/>
    <w:rsid w:val="00526109"/>
    <w:rsid w:val="00530B6E"/>
    <w:rsid w:val="00536F48"/>
    <w:rsid w:val="005E1669"/>
    <w:rsid w:val="005E324A"/>
    <w:rsid w:val="00617DCA"/>
    <w:rsid w:val="00682B05"/>
    <w:rsid w:val="006B6A46"/>
    <w:rsid w:val="006E094F"/>
    <w:rsid w:val="006F568C"/>
    <w:rsid w:val="00720F19"/>
    <w:rsid w:val="00726B09"/>
    <w:rsid w:val="00787A4A"/>
    <w:rsid w:val="007B47E4"/>
    <w:rsid w:val="00800DEC"/>
    <w:rsid w:val="00852E20"/>
    <w:rsid w:val="00861EAF"/>
    <w:rsid w:val="008F7622"/>
    <w:rsid w:val="009A6E9A"/>
    <w:rsid w:val="00A05018"/>
    <w:rsid w:val="00A23AEB"/>
    <w:rsid w:val="00A75797"/>
    <w:rsid w:val="00B01CB1"/>
    <w:rsid w:val="00B11B58"/>
    <w:rsid w:val="00B12AD2"/>
    <w:rsid w:val="00B759AE"/>
    <w:rsid w:val="00BF0C24"/>
    <w:rsid w:val="00C300B0"/>
    <w:rsid w:val="00C67D41"/>
    <w:rsid w:val="00C80EBC"/>
    <w:rsid w:val="00C82397"/>
    <w:rsid w:val="00DD46F8"/>
    <w:rsid w:val="00E16EA9"/>
    <w:rsid w:val="00EC15B7"/>
    <w:rsid w:val="00F31B99"/>
    <w:rsid w:val="00F426CB"/>
    <w:rsid w:val="00F46735"/>
    <w:rsid w:val="00F6531D"/>
    <w:rsid w:val="00FB17A1"/>
    <w:rsid w:val="00FC6A49"/>
    <w:rsid w:val="00F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E947"/>
  <w15:docId w15:val="{59ACF013-F74F-4403-9687-B3ADCF804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EA9"/>
    <w:pPr>
      <w:ind w:left="720"/>
      <w:contextualSpacing/>
    </w:pPr>
  </w:style>
  <w:style w:type="table" w:styleId="TableGrid">
    <w:name w:val="Table Grid"/>
    <w:basedOn w:val="TableNormal"/>
    <w:uiPriority w:val="59"/>
    <w:rsid w:val="00FC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DEC"/>
    <w:rPr>
      <w:rFonts w:ascii="Tahoma" w:hAnsi="Tahoma" w:cs="Tahoma"/>
      <w:sz w:val="16"/>
      <w:szCs w:val="16"/>
    </w:rPr>
  </w:style>
  <w:style w:type="character" w:styleId="Hyperlink">
    <w:name w:val="Hyperlink"/>
    <w:basedOn w:val="DefaultParagraphFont"/>
    <w:uiPriority w:val="99"/>
    <w:unhideWhenUsed/>
    <w:rsid w:val="00726B09"/>
    <w:rPr>
      <w:color w:val="0000FF" w:themeColor="hyperlink"/>
      <w:u w:val="single"/>
    </w:rPr>
  </w:style>
  <w:style w:type="character" w:styleId="UnresolvedMention">
    <w:name w:val="Unresolved Mention"/>
    <w:basedOn w:val="DefaultParagraphFont"/>
    <w:uiPriority w:val="99"/>
    <w:semiHidden/>
    <w:unhideWhenUsed/>
    <w:rsid w:val="0072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hriftypawsd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6CE3C-9148-401C-BF42-5DA19403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tw telecom</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Joseph Eubanks</cp:lastModifiedBy>
  <cp:revision>2</cp:revision>
  <cp:lastPrinted>2016-02-08T14:00:00Z</cp:lastPrinted>
  <dcterms:created xsi:type="dcterms:W3CDTF">2025-03-14T19:35:00Z</dcterms:created>
  <dcterms:modified xsi:type="dcterms:W3CDTF">2025-03-14T19:35:00Z</dcterms:modified>
</cp:coreProperties>
</file>